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2" w:rsidRDefault="00DB018A">
      <w:r>
        <w:t>Liturgical Ministers Mass Preparation Guide –</w:t>
      </w:r>
    </w:p>
    <w:p w:rsidR="009F1F36" w:rsidRPr="00DB018A" w:rsidRDefault="00AE4DA2">
      <w:pPr>
        <w:rPr>
          <w:b/>
          <w:u w:val="single"/>
        </w:rPr>
      </w:pPr>
      <w:r>
        <w:rPr>
          <w:b/>
          <w:u w:val="single"/>
        </w:rPr>
        <w:t>4th</w:t>
      </w:r>
      <w:r w:rsidR="00B56F0A">
        <w:rPr>
          <w:b/>
          <w:u w:val="single"/>
        </w:rPr>
        <w:t xml:space="preserve"> Sunday of Lent – Year </w:t>
      </w:r>
      <w:r w:rsidR="005416F3">
        <w:rPr>
          <w:b/>
          <w:u w:val="single"/>
        </w:rPr>
        <w:t>C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Laetare</w:t>
      </w:r>
      <w:proofErr w:type="spellEnd"/>
      <w:r>
        <w:rPr>
          <w:b/>
          <w:u w:val="single"/>
        </w:rPr>
        <w:t xml:space="preserve"> Sunday)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416F3" w:rsidP="00DB018A">
      <w:pPr>
        <w:pStyle w:val="ListParagraph"/>
        <w:numPr>
          <w:ilvl w:val="1"/>
          <w:numId w:val="2"/>
        </w:numPr>
      </w:pPr>
      <w:r>
        <w:t>Joshua 5:9a, 10-12</w:t>
      </w:r>
    </w:p>
    <w:p w:rsidR="00DB018A" w:rsidRPr="00DB018A" w:rsidRDefault="005416F3" w:rsidP="00DB018A">
      <w:pPr>
        <w:pStyle w:val="ListParagraph"/>
        <w:numPr>
          <w:ilvl w:val="1"/>
          <w:numId w:val="2"/>
        </w:numPr>
      </w:pPr>
      <w:r>
        <w:t>2 Corinthians 5</w:t>
      </w:r>
      <w:r w:rsidR="00B56F0A">
        <w:t>:</w:t>
      </w:r>
      <w:r>
        <w:t>17</w:t>
      </w:r>
      <w:r w:rsidR="00B56F0A">
        <w:t>-</w:t>
      </w:r>
      <w:r>
        <w:t>2</w:t>
      </w:r>
      <w:r w:rsidR="00B56F0A">
        <w:t>1</w:t>
      </w:r>
    </w:p>
    <w:p w:rsidR="00DB018A" w:rsidRPr="00DB018A" w:rsidRDefault="005416F3" w:rsidP="00DB018A">
      <w:pPr>
        <w:pStyle w:val="ListParagraph"/>
        <w:numPr>
          <w:ilvl w:val="1"/>
          <w:numId w:val="2"/>
        </w:numPr>
      </w:pPr>
      <w:r>
        <w:t>Luke 15</w:t>
      </w:r>
      <w:r w:rsidR="00B56F0A">
        <w:t>:1</w:t>
      </w:r>
      <w:r>
        <w:t>-3, 11-32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AE4DA2" w:rsidP="00DB018A">
      <w:pPr>
        <w:pStyle w:val="ListParagraph"/>
        <w:numPr>
          <w:ilvl w:val="0"/>
          <w:numId w:val="5"/>
        </w:numPr>
      </w:pPr>
      <w:r>
        <w:t>Flowers decorating the altar are allowed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3D2248" w:rsidRPr="00897891" w:rsidRDefault="00DB018A" w:rsidP="00273652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F55A72">
        <w:t xml:space="preserve">Rose </w:t>
      </w:r>
    </w:p>
    <w:sectPr w:rsidR="003D2248" w:rsidRPr="00897891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273652"/>
    <w:rsid w:val="002A2FE9"/>
    <w:rsid w:val="003D2248"/>
    <w:rsid w:val="004B2C59"/>
    <w:rsid w:val="005055B8"/>
    <w:rsid w:val="005133C1"/>
    <w:rsid w:val="005136FB"/>
    <w:rsid w:val="005416F3"/>
    <w:rsid w:val="00580F75"/>
    <w:rsid w:val="007302CA"/>
    <w:rsid w:val="00897891"/>
    <w:rsid w:val="008B5B1E"/>
    <w:rsid w:val="009F1F36"/>
    <w:rsid w:val="00AE4DA2"/>
    <w:rsid w:val="00B56F0A"/>
    <w:rsid w:val="00C715C4"/>
    <w:rsid w:val="00D439E9"/>
    <w:rsid w:val="00DB018A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2018-10-25T17:37:00Z</cp:lastPrinted>
  <dcterms:created xsi:type="dcterms:W3CDTF">2018-10-25T17:38:00Z</dcterms:created>
  <dcterms:modified xsi:type="dcterms:W3CDTF">2018-10-25T17:38:00Z</dcterms:modified>
</cp:coreProperties>
</file>